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1210"/>
        <w:gridCol w:w="1210"/>
        <w:gridCol w:w="1175"/>
        <w:gridCol w:w="2304"/>
        <w:gridCol w:w="3286"/>
      </w:tblGrid>
      <w:tr w:rsidR="00BC3EE2" w:rsidRPr="00BC3EE2" w:rsidTr="00BC3EE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Pt. 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Northing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Easting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Elevation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</w:pPr>
            <w:r w:rsidRPr="00BC3E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Description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1878748.66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6285831.16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409.74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GPS PT 17 ROS 14492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6296652.95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GPS PT 172 ROS 14492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1840916.13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6304863.83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SEBP HILL</w:t>
            </w:r>
            <w:r w:rsidR="004E4783">
              <w:rPr>
                <w:rFonts w:ascii="Arial" w:hAnsi="Arial" w:cs="Arial"/>
                <w:color w:val="000000"/>
                <w:sz w:val="16"/>
                <w:szCs w:val="16"/>
              </w:rPr>
              <w:t>TOP</w:t>
            </w: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/EUCLID(162.711)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J22S50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J22S58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J22S297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1842005.17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J22S364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1842005.18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1841338.95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J22S68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J22S72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J22S755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6301541.65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J22S350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6301541.65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6301205.47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J22S352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6301205.47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J22S356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6300740.59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J22S355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6300740.59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J22S347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1841062.50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J22S348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1841062.51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6299700.21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J22S133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1841379.50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J22S80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1841379.51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J22S84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1841991.17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J22S83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1841991.18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1841967.16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1841992.84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1842041.22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PUNCH HOLE C/L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1842041.21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2037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1842156.69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1842165.69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1842168.49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1842171.56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1842171.91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1842181.42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1842186.07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1842220.98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1842231.10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1842229.82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1842229.83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1842140.27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1842126.67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1842039.62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1842004.60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1841978.76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1841930.80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1841883.39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1841881.47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1841875.81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1841870.76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1841822.83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1841805.45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1841775.57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1841713.05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6299794.87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1841717.04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6299764.27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1841700.96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6299768.19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1841713.37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6299755.14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UNREADABLE (NOT HELD)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2069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1841683.63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1841683.60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6299753.92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1841634.52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1841630.04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6299776.38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6299811.97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6299827.92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6299828.53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6299834.49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6299882.73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6299896.66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6299917.59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1841680.70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PUNCH HOLE 10' C/</w:t>
            </w:r>
            <w:proofErr w:type="spell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1841724.05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1841795.63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1841071.87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1841071.88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1841078.35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1841084.25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1841092.70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1841145.63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1841240.61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1841269.85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1841353.55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1841440.92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1841459.12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1841527.19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1841605.11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1841565.88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1841486.37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1841418.19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1841354.82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1841306.19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1841234.86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1841090.25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6299928.76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1841083.26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6299873.82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1841060.73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6299818.77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6299781.43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6299695.69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6299694.34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6299654.43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6299645.05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6299680.93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2275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6299732.21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6299762.90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72IN EUC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6299781.97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WTR_TEST_STA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6299816.14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6299817.76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6299816.43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6299799.76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6299874.88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6299864.69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24IN PEPPER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6299896.14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6299899.15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6299903.17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24IN PEPPER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6299994.25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6300040.99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6300037.76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6300044.98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6300133.63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6300149.06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6300189.68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6300233.49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6300234.04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6300251.99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6300265.87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6300298.12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6300352.63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6300403.24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6300418.77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6300438.92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6300500.32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6300511.50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6300583.01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6300593.09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1841849.74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6300679.79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6300679.79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6300680.08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6300707.08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6300722.78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6300783.23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WTR_TEST_STA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6300806.43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6300834.01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6300842.26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6300845.88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6300872.64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6300834.35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6300832.78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6300830.99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6300668.73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6300441.15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6300439.03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6300440.93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6300439.78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6300348.82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SD_SIDEWALK_DRAIN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6300166.25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6300031.95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6300698.75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6300698.75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6300698.63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6300894.32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6300895.74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6300910.49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6300914.35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6300928.73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6300931.63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6301019.52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6301092.06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6301100.35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6301175.47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6301224.13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6301253.53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6301253.40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6301281.77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6301324.60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6301339.68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6301408.03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6301442.53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6301463.87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6301487.83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6301494.90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6301531.23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6301563.43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6301565.61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6301572.04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6301572.36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6301606.13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6301606.29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6301644.89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6301569.29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6301559.38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6301546.66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6301514.18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6300986.05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6301879.85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6301874.58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1841061.34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6301860.04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WTR_TEST_STA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1841085.37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6301837.53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1841069.79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6301836.68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6301851.74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6301835.24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6301742.31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6301725.80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6301644.82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 xml:space="preserve">L/ SDCED 11.95' </w:t>
            </w:r>
            <w:proofErr w:type="spell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xLL</w:t>
            </w:r>
            <w:proofErr w:type="spellEnd"/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6301676.93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6301719.96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6301759.20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6301814.39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6301825.44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6301859.51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6301934.96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6301948.02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6301954.08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6302023.73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6302032.85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6302079.84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6302081.82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6302092.68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6302100.43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6302104.81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6302108.88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6302099.70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6302109.66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6302121.63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6302128.03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6302135.14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6302140.33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1840936.06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1840936.52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1840915.09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1840905.50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6302204.09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6302271.66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6302283.26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6302290.37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6302288.09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6302206.66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6302202.87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1841127.23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1841115.51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1841128.82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1841130.40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1841132.27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1841130.41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1841197.24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6302226.86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1841327.72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1841330.87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1841382.30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1841605.35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1841606.41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6302211.41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1841610.38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6302208.93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1841658.20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1841677.64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1842053.23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1842037.47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6302250.68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3"</w:t>
            </w:r>
            <w:proofErr w:type="gram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RISER ?</w:t>
            </w:r>
            <w:proofErr w:type="gramEnd"/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1842036.82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6302250.15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3"</w:t>
            </w:r>
            <w:proofErr w:type="gram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RISER ?</w:t>
            </w:r>
            <w:proofErr w:type="gramEnd"/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1842030.73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1841967.02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1841963.92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1841958.38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1841945.84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6"</w:t>
            </w:r>
            <w:proofErr w:type="gram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POLE ?</w:t>
            </w:r>
            <w:proofErr w:type="gramEnd"/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1841942.16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1841937.08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1841936.24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1841926.56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1841917.45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1841908.17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1841867.41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1841918.58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6302174.72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1841849.72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LD LS 2554 4'xSUB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1841786.26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1841729.72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LS 5036 4'xLL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1841729.72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2388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1841706.18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1841685.15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LS 5036 2'xLL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1841639.88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6302032.84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RCE 11073 2'xSUB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1841642.27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6302032.84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2397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1841602.30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1841584.95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1841578.86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1841574.42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1841567.48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1841542.30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1841469.30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1841466.65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1841463.60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1841413.18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1841404.86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1841380.26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1841347.24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1841297.35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1841275.92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1841248.71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1841144.95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1841091.80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1841081.56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1841073.48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6302164.71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1841051.29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6302149.46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6302138.26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6302135.77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6302077.72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6302073.52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6302070.16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6301976.03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6298485.15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6298482.43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SDCS (OFF SITE)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6298482.46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6298518.62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SDCS (OFF SITE)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1841022.26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6298518.60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6298768.75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SDCS (OFF SITE)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6298768.75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2438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PUNCH HOLE C/</w:t>
            </w:r>
            <w:proofErr w:type="spell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1840947.84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1840930.93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1840930.91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1840902.19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2449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1840817.46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1840795.66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1840795.66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1840792.94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6299939.18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1840769.29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1840738.48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6299997.14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6299997.15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2459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1840746.31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6300023.02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1840746.29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6300023.04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2461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1840775.42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6300000.77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6299982.75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1840869.15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2469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1840901.48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6300318.09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11.75'xLL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6300318.09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6300583.07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11.75'xLL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6300583.07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6300886.30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PUNCH HOLE C/</w:t>
            </w:r>
            <w:proofErr w:type="spell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6300886.30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2478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1840901.90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1840900.69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1840857.47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1840857.46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1840819.86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6300902.92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2487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2489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1840865.09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L/T 7'xLL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1840865.09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2491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7'xPC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1840968.02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6300865.64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2493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6300985.20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11.95'xLL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6301584.98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11.85'xLL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6301584.98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2498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 SDCED 11.85'xLL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L/D SDCED 11.95'xLL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1840983.52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6302050.98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1841526.75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LD RE 1534 11.75'xLL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1841526.74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1841366.71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LD RE 1534 11.75'xLL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1841366.68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LD RE 1534 11.75'xLL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2508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LD RE 1534 11.75'xRW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1841286.75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2510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L/H 9.95'xLL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1841127.17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201.02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2512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6304176.40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2"IP DISK LS 2881 (OFF SITE)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1840974.62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6304176.40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168.36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2514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6301857.79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3.5"BD NO PUNCH 1.35'x1.25' C/L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6301857.82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2516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6302198.30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PUNCH HOLE C/</w:t>
            </w:r>
            <w:proofErr w:type="spellStart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LxC</w:t>
            </w:r>
            <w:proofErr w:type="spellEnd"/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1841621.86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353009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2518</w:t>
            </w: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1841041.91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6299289.83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6299948.39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1841693.96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1841628.82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6299754.17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1842253.59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6299965.97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1840882.49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6299951.39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1840733.89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1840661.91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6300079.64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1840789.67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6300882.98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1841010.66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6301549.99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1841881.02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6301553.39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1841876.72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1841626.74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6301866.84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6301859.14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1841001.55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6302190.40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1840801.57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6302187.59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1840999.13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6302365.39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1842084.36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6302204.95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EE2" w:rsidRPr="00BC3EE2" w:rsidTr="00BC3E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1840879.69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6300161.42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1" w:type="dxa"/>
              <w:bottom w:w="15" w:type="dxa"/>
              <w:right w:w="51" w:type="dxa"/>
            </w:tcMar>
            <w:vAlign w:val="center"/>
            <w:hideMark/>
          </w:tcPr>
          <w:p w:rsidR="00BC3EE2" w:rsidRPr="00BC3EE2" w:rsidRDefault="00BC3EE2" w:rsidP="00BC3E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EE2">
              <w:rPr>
                <w:rFonts w:ascii="Arial" w:hAnsi="Arial" w:cs="Arial"/>
                <w:color w:val="000000"/>
                <w:sz w:val="16"/>
                <w:szCs w:val="16"/>
              </w:rPr>
              <w:t>R=210.04'</w:t>
            </w:r>
          </w:p>
        </w:tc>
      </w:tr>
    </w:tbl>
    <w:p w:rsidR="00EB7BDE" w:rsidRPr="00BC3EE2" w:rsidRDefault="00EB7BDE" w:rsidP="00C1594C">
      <w:pPr>
        <w:rPr>
          <w:sz w:val="16"/>
          <w:szCs w:val="16"/>
        </w:rPr>
      </w:pPr>
    </w:p>
    <w:sectPr w:rsidR="00EB7BDE" w:rsidRPr="00BC3EE2" w:rsidSect="00742F53">
      <w:headerReference w:type="default" r:id="rId7"/>
      <w:footerReference w:type="default" r:id="rId8"/>
      <w:pgSz w:w="12240" w:h="15840" w:code="1"/>
      <w:pgMar w:top="360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7B" w:rsidRDefault="0040157B">
      <w:r>
        <w:separator/>
      </w:r>
    </w:p>
  </w:endnote>
  <w:endnote w:type="continuationSeparator" w:id="0">
    <w:p w:rsidR="0040157B" w:rsidRDefault="0040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1B" w:rsidRPr="008D1B77" w:rsidRDefault="00AE002D" w:rsidP="00574BA4">
    <w:pPr>
      <w:pStyle w:val="Footer"/>
      <w:rPr>
        <w:sz w:val="16"/>
        <w:szCs w:val="16"/>
      </w:rPr>
    </w:pPr>
    <w:r>
      <w:rPr>
        <w:sz w:val="16"/>
        <w:szCs w:val="16"/>
      </w:rPr>
      <w:t>GJ_778_site1.docx</w:t>
    </w:r>
    <w:r w:rsidRPr="008D1B77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7B" w:rsidRDefault="0040157B">
      <w:r>
        <w:separator/>
      </w:r>
    </w:p>
  </w:footnote>
  <w:footnote w:type="continuationSeparator" w:id="0">
    <w:p w:rsidR="0040157B" w:rsidRDefault="00401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1B" w:rsidRDefault="0005762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2" type="#_x0000_t202" style="position:absolute;margin-left:253.95pt;margin-top:-2.25pt;width:279.55pt;height:72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On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" stroked="f" strokeweight=".6pt">
          <v:textbox style="mso-next-textbox:#Text Box 29" inset="3.6pt">
            <w:txbxContent>
              <w:p w:rsidR="00117992" w:rsidRDefault="001C7ABD" w:rsidP="00AE6F1E">
                <w:pPr>
                  <w:spacing w:before="12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GJ 778 SEWER &amp; AC WATER – SITE 1</w:t>
                </w:r>
              </w:p>
              <w:p w:rsidR="00117992" w:rsidRPr="00117992" w:rsidRDefault="001C7ABD" w:rsidP="00AE6F1E">
                <w:pPr>
                  <w:spacing w:before="12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VICINITY OF CHOLLAS VIEW</w:t>
                </w:r>
              </w:p>
            </w:txbxContent>
          </v:textbox>
        </v:shape>
      </w:pict>
    </w:r>
    <w:r>
      <w:rPr>
        <w:noProof/>
      </w:rPr>
      <w:pict>
        <v:rect id="Rectangle 28" o:spid="_x0000_s4101" style="position:absolute;margin-left:-.15pt;margin-top:-2.25pt;width:540.75pt;height:76.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"/>
      </w:pict>
    </w:r>
    <w:r w:rsidR="00FF1F71" w:rsidRPr="00FF1F71">
      <w:rPr>
        <w:rStyle w:val="PageNumber"/>
        <w:noProof/>
      </w:rPr>
      <w:drawing>
        <wp:inline distT="0" distB="0" distL="0" distR="0">
          <wp:extent cx="3111328" cy="724930"/>
          <wp:effectExtent l="19050" t="0" r="0" b="0"/>
          <wp:docPr id="15" name="Picture 13" descr="C:\Documents and Settings\jbutcher\Local Settings\Temporary Internet Files\Content.Outlook\4514VADL\PW  ECP logos BW-HORI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jbutcher\Local Settings\Temporary Internet Files\Content.Outlook\4514VADL\PW  ECP logos BW-HORIZ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328" cy="72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27" o:spid="_x0000_s4100" type="#_x0000_t202" style="position:absolute;margin-left:-.15pt;margin-top:74.25pt;width:540.75pt;height:25.9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" filled="f" strokecolor="black [3213]">
          <v:textbox inset="0,0,0,0">
            <w:txbxContent>
              <w:tbl>
                <w:tblPr>
                  <w:tblW w:w="1080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19"/>
                  <w:gridCol w:w="1722"/>
                  <w:gridCol w:w="887"/>
                  <w:gridCol w:w="1944"/>
                  <w:gridCol w:w="237"/>
                  <w:gridCol w:w="1082"/>
                  <w:gridCol w:w="1263"/>
                  <w:gridCol w:w="1209"/>
                  <w:gridCol w:w="1737"/>
                </w:tblGrid>
                <w:tr w:rsidR="00DD5BF8" w:rsidRPr="00AC0434" w:rsidTr="00EE5B2F">
                  <w:tc>
                    <w:tcPr>
                      <w:tcW w:w="71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Chief:</w:t>
                      </w:r>
                    </w:p>
                  </w:tc>
                  <w:tc>
                    <w:tcPr>
                      <w:tcW w:w="1722" w:type="dxa"/>
                      <w:tcBorders>
                        <w:bottom w:val="nil"/>
                      </w:tcBorders>
                      <w:shd w:val="clear" w:color="auto" w:fill="auto"/>
                    </w:tcPr>
                    <w:p w:rsidR="00DD5BF8" w:rsidRPr="00AC0434" w:rsidRDefault="001C7ABD" w:rsidP="00AE6F1E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BROOKS</w:t>
                      </w:r>
                      <w:r w:rsidR="002F6B61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  <w:tc>
                    <w:tcPr>
                      <w:tcW w:w="88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Instrument:</w:t>
                      </w:r>
                    </w:p>
                  </w:tc>
                  <w:tc>
                    <w:tcPr>
                      <w:tcW w:w="1944" w:type="dxa"/>
                      <w:tcBorders>
                        <w:bottom w:val="nil"/>
                      </w:tcBorders>
                      <w:shd w:val="clear" w:color="auto" w:fill="auto"/>
                    </w:tcPr>
                    <w:p w:rsidR="00DD5BF8" w:rsidRPr="00AC0434" w:rsidRDefault="001C7ABD" w:rsidP="009C0F91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TODD</w:t>
                      </w:r>
                      <w:r w:rsidR="00C1594C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  <w:tc>
                    <w:tcPr>
                      <w:tcW w:w="237" w:type="dxa"/>
                      <w:vMerge w:val="restart"/>
                      <w:tcBorders>
                        <w:bottom w:val="nil"/>
                      </w:tcBorders>
                      <w:shd w:val="clear" w:color="auto" w:fill="auto"/>
                    </w:tcPr>
                    <w:p w:rsidR="00DD5BF8" w:rsidRPr="00AC0434" w:rsidRDefault="00DD5BF8" w:rsidP="009C0F91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Work Order: </w:t>
                      </w:r>
                    </w:p>
                  </w:tc>
                  <w:tc>
                    <w:tcPr>
                      <w:tcW w:w="1263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1C7ABD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B-00388</w:t>
                      </w:r>
                    </w:p>
                  </w:tc>
                  <w:tc>
                    <w:tcPr>
                      <w:tcW w:w="1209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Page</w:t>
                      </w: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: </w:t>
                      </w:r>
                    </w:p>
                  </w:tc>
                  <w:tc>
                    <w:tcPr>
                      <w:tcW w:w="1737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057629" w:rsidP="00B52FE7">
                      <w:pPr>
                        <w:jc w:val="center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9D627F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353009">
                        <w:rPr>
                          <w:rFonts w:ascii="Courier New" w:hAnsi="Courier New"/>
                          <w:b/>
                          <w:noProof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C1594C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of </w:t>
                      </w:r>
                      <w:r w:rsidR="00B52FE7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14</w:t>
                      </w:r>
                    </w:p>
                  </w:tc>
                </w:tr>
                <w:tr w:rsidR="00DD5BF8" w:rsidRPr="00AC0434" w:rsidTr="00EE5B2F">
                  <w:tc>
                    <w:tcPr>
                      <w:tcW w:w="719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 Chain:</w:t>
                      </w:r>
                    </w:p>
                  </w:tc>
                  <w:tc>
                    <w:tcPr>
                      <w:tcW w:w="1722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DD5BF8" w:rsidRPr="00AC0434" w:rsidRDefault="00DD5BF8" w:rsidP="009C0F91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87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Cadd:</w:t>
                      </w:r>
                    </w:p>
                  </w:tc>
                  <w:tc>
                    <w:tcPr>
                      <w:tcW w:w="194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DD5BF8" w:rsidRPr="00AC0434" w:rsidRDefault="009D627F" w:rsidP="009D627F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HACKNEY</w:t>
                      </w:r>
                    </w:p>
                  </w:tc>
                  <w:tc>
                    <w:tcPr>
                      <w:tcW w:w="237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DD5BF8" w:rsidRPr="00AC0434" w:rsidRDefault="00DD5BF8" w:rsidP="009C0F91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Index:</w:t>
                      </w:r>
                    </w:p>
                  </w:tc>
                  <w:tc>
                    <w:tcPr>
                      <w:tcW w:w="1263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1C7ABD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198-1737</w:t>
                      </w:r>
                      <w:r w:rsidR="00C1594C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  <w:tc>
                    <w:tcPr>
                      <w:tcW w:w="1209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DD5BF8" w:rsidP="009C0F91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Survey date:</w:t>
                      </w:r>
                    </w:p>
                  </w:tc>
                  <w:tc>
                    <w:tcPr>
                      <w:tcW w:w="1737" w:type="dxa"/>
                      <w:tcBorders>
                        <w:top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:rsidR="00DD5BF8" w:rsidRPr="00AC0434" w:rsidRDefault="001C7ABD" w:rsidP="00F20F0D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3/5/2015</w:t>
                      </w:r>
                    </w:p>
                  </w:tc>
                </w:tr>
              </w:tbl>
              <w:p w:rsidR="00625E4D" w:rsidRDefault="00625E4D" w:rsidP="00AC0434">
                <w:pPr>
                  <w:tabs>
                    <w:tab w:val="left" w:pos="809"/>
                    <w:tab w:val="left" w:pos="2529"/>
                    <w:tab w:val="left" w:pos="3415"/>
                    <w:tab w:val="left" w:pos="5357"/>
                    <w:tab w:val="left" w:pos="5594"/>
                    <w:tab w:val="left" w:pos="6675"/>
                    <w:tab w:val="left" w:pos="7936"/>
                    <w:tab w:val="left" w:pos="9144"/>
                  </w:tabs>
                  <w:ind w:left="-5"/>
                  <w:rPr>
                    <w:rFonts w:ascii="Courier New" w:hAnsi="Courier New"/>
                    <w:b/>
                    <w:sz w:val="18"/>
                    <w:szCs w:val="18"/>
                  </w:rPr>
                </w:pP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ourier New" w:hAnsi="Courier New"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  <w:r>
                  <w:rPr>
                    <w:rFonts w:ascii="Courier New" w:hAnsi="Courier New"/>
                    <w:b/>
                    <w:sz w:val="18"/>
                    <w:szCs w:val="18"/>
                  </w:rPr>
                  <w:tab/>
                </w:r>
                <w:r w:rsidRPr="00AC0434">
                  <w:rPr>
                    <w:rFonts w:ascii="Century Gothic" w:hAnsi="Century Gothic"/>
                    <w:smallCaps/>
                    <w:sz w:val="16"/>
                    <w:szCs w:val="16"/>
                  </w:rPr>
                  <w:tab/>
                </w:r>
              </w:p>
              <w:p w:rsidR="00FF1F71" w:rsidRPr="008D674B" w:rsidRDefault="00FF1F71" w:rsidP="00FF1F71"/>
            </w:txbxContent>
          </v:textbox>
        </v:shape>
      </w:pict>
    </w:r>
    <w:r>
      <w:rPr>
        <w:noProof/>
      </w:rPr>
      <w:pict>
        <v:shape id="Text Box 26" o:spid="_x0000_s4099" type="#_x0000_t202" style="position:absolute;margin-left:-.15pt;margin-top:100.2pt;width:540.75pt;height:25.9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n9LAIAAFg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">
          <v:textbox>
            <w:txbxContent>
              <w:p w:rsidR="00FF1F71" w:rsidRPr="009E2284" w:rsidRDefault="00FF1F71" w:rsidP="00FF1F71">
                <w:pPr>
                  <w:spacing w:after="60"/>
                  <w:jc w:val="center"/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</w:pPr>
                <w:r w:rsidRPr="009E2284"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  <w:t>THE COORDINATES SHOWN HEREON ARE INTENDED FOR THIS PROJECT ONLY. DO NOT PRESUME THAT THEY ARE OF SUITABLE ACCURACY FOR USE IN EXTENDING THE BASE CONTROL NETWORK</w:t>
                </w:r>
              </w:p>
              <w:p w:rsidR="00FF1F71" w:rsidRDefault="00FF1F71" w:rsidP="00FF1F71"/>
            </w:txbxContent>
          </v:textbox>
        </v:shape>
      </w:pict>
    </w:r>
    <w:r>
      <w:rPr>
        <w:noProof/>
      </w:rPr>
      <w:pict>
        <v:shape id="Text Box 25" o:spid="_x0000_s4098" type="#_x0000_t202" style="position:absolute;margin-left:-.15pt;margin-top:126.15pt;width:540.75pt;height:22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" filled="f" stroked="f" strokecolor="black [3213]">
          <v:textbox inset="0,0,0,0">
            <w:txbxContent>
              <w:p w:rsidR="00FF1F71" w:rsidRDefault="00FF1F71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  <w:r w:rsidRPr="009B5F5C"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  <w:t>PRELIMINARY FIELD SURVEY NOTES</w:t>
                </w:r>
              </w:p>
              <w:p w:rsidR="00FF1F71" w:rsidRPr="009B5F5C" w:rsidRDefault="00FF1F71" w:rsidP="00FF1F71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9" o:spid="_x0000_s4097" type="#_x0000_t202" style="position:absolute;margin-left:0;margin-top:85.5pt;width:539.25pt;height:21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0l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" filled="f" stroked="f">
          <v:textbox inset="0,0,0,0">
            <w:txbxContent>
              <w:p w:rsidR="008D674B" w:rsidRPr="008D674B" w:rsidRDefault="008D674B" w:rsidP="008D674B"/>
            </w:txbxContent>
          </v:textbox>
        </v:shape>
      </w:pict>
    </w:r>
    <w:r w:rsidR="00BD6D69" w:rsidRPr="00BD6D69">
      <w:rPr>
        <w:rStyle w:val="PageNumbe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0427"/>
    <w:rsid w:val="00006EDD"/>
    <w:rsid w:val="00027E64"/>
    <w:rsid w:val="0003616F"/>
    <w:rsid w:val="00057629"/>
    <w:rsid w:val="00060AE1"/>
    <w:rsid w:val="00077DB3"/>
    <w:rsid w:val="00086C1D"/>
    <w:rsid w:val="000E1BE5"/>
    <w:rsid w:val="000F30A1"/>
    <w:rsid w:val="00117992"/>
    <w:rsid w:val="0013273A"/>
    <w:rsid w:val="001A40F2"/>
    <w:rsid w:val="001A4862"/>
    <w:rsid w:val="001A604B"/>
    <w:rsid w:val="001C7ABD"/>
    <w:rsid w:val="001F1BBD"/>
    <w:rsid w:val="001F3CCB"/>
    <w:rsid w:val="002501EB"/>
    <w:rsid w:val="00255192"/>
    <w:rsid w:val="0028367B"/>
    <w:rsid w:val="002C1E17"/>
    <w:rsid w:val="002C3C6E"/>
    <w:rsid w:val="002F6B61"/>
    <w:rsid w:val="003069C5"/>
    <w:rsid w:val="00317E0A"/>
    <w:rsid w:val="003427AB"/>
    <w:rsid w:val="003429E7"/>
    <w:rsid w:val="003436E5"/>
    <w:rsid w:val="00353009"/>
    <w:rsid w:val="00355F4E"/>
    <w:rsid w:val="00366547"/>
    <w:rsid w:val="00372B40"/>
    <w:rsid w:val="00372E55"/>
    <w:rsid w:val="003871E0"/>
    <w:rsid w:val="003D4F5B"/>
    <w:rsid w:val="003D566A"/>
    <w:rsid w:val="0040157B"/>
    <w:rsid w:val="00486299"/>
    <w:rsid w:val="00494DCE"/>
    <w:rsid w:val="004E4783"/>
    <w:rsid w:val="004F0539"/>
    <w:rsid w:val="004F66C5"/>
    <w:rsid w:val="00551DDA"/>
    <w:rsid w:val="005547DE"/>
    <w:rsid w:val="00560CE3"/>
    <w:rsid w:val="00573A6D"/>
    <w:rsid w:val="00574BA4"/>
    <w:rsid w:val="00590CD8"/>
    <w:rsid w:val="005A61F6"/>
    <w:rsid w:val="005D06B4"/>
    <w:rsid w:val="005F3461"/>
    <w:rsid w:val="00621EEF"/>
    <w:rsid w:val="00625E4D"/>
    <w:rsid w:val="00626E6A"/>
    <w:rsid w:val="00684563"/>
    <w:rsid w:val="006B2CB7"/>
    <w:rsid w:val="006D13CE"/>
    <w:rsid w:val="006D3B40"/>
    <w:rsid w:val="007022C1"/>
    <w:rsid w:val="007040BD"/>
    <w:rsid w:val="00742F53"/>
    <w:rsid w:val="00744FC5"/>
    <w:rsid w:val="007967EF"/>
    <w:rsid w:val="007C1621"/>
    <w:rsid w:val="007C5A99"/>
    <w:rsid w:val="0082128C"/>
    <w:rsid w:val="0085454C"/>
    <w:rsid w:val="00863699"/>
    <w:rsid w:val="00864B84"/>
    <w:rsid w:val="008D1B77"/>
    <w:rsid w:val="008D674B"/>
    <w:rsid w:val="00900269"/>
    <w:rsid w:val="0092246D"/>
    <w:rsid w:val="00936CE2"/>
    <w:rsid w:val="00964C2D"/>
    <w:rsid w:val="00967780"/>
    <w:rsid w:val="009B5F5C"/>
    <w:rsid w:val="009D627F"/>
    <w:rsid w:val="009E2284"/>
    <w:rsid w:val="00A37487"/>
    <w:rsid w:val="00A76681"/>
    <w:rsid w:val="00AC0434"/>
    <w:rsid w:val="00AC4668"/>
    <w:rsid w:val="00AD2FFB"/>
    <w:rsid w:val="00AE002D"/>
    <w:rsid w:val="00AE6F1E"/>
    <w:rsid w:val="00B26F6A"/>
    <w:rsid w:val="00B37D55"/>
    <w:rsid w:val="00B52FE7"/>
    <w:rsid w:val="00B54077"/>
    <w:rsid w:val="00B74D37"/>
    <w:rsid w:val="00BB006C"/>
    <w:rsid w:val="00BB0427"/>
    <w:rsid w:val="00BB6772"/>
    <w:rsid w:val="00BC3EE2"/>
    <w:rsid w:val="00BD071F"/>
    <w:rsid w:val="00BD6D69"/>
    <w:rsid w:val="00C1594C"/>
    <w:rsid w:val="00C306CB"/>
    <w:rsid w:val="00C3481C"/>
    <w:rsid w:val="00C76D8C"/>
    <w:rsid w:val="00C77409"/>
    <w:rsid w:val="00C936EE"/>
    <w:rsid w:val="00D51B3F"/>
    <w:rsid w:val="00D537A5"/>
    <w:rsid w:val="00D707BE"/>
    <w:rsid w:val="00DA2826"/>
    <w:rsid w:val="00DC04F0"/>
    <w:rsid w:val="00DD5BF8"/>
    <w:rsid w:val="00DF0434"/>
    <w:rsid w:val="00DF408E"/>
    <w:rsid w:val="00E22DA5"/>
    <w:rsid w:val="00E27B26"/>
    <w:rsid w:val="00E3035C"/>
    <w:rsid w:val="00E5658B"/>
    <w:rsid w:val="00E60C81"/>
    <w:rsid w:val="00E93BAA"/>
    <w:rsid w:val="00EA518F"/>
    <w:rsid w:val="00EB7BDE"/>
    <w:rsid w:val="00ED1D07"/>
    <w:rsid w:val="00EE5B2F"/>
    <w:rsid w:val="00F105E9"/>
    <w:rsid w:val="00F13B03"/>
    <w:rsid w:val="00F20F0D"/>
    <w:rsid w:val="00F2449D"/>
    <w:rsid w:val="00F33F4B"/>
    <w:rsid w:val="00F33F6F"/>
    <w:rsid w:val="00F4561B"/>
    <w:rsid w:val="00F513FF"/>
    <w:rsid w:val="00F84C67"/>
    <w:rsid w:val="00F855C3"/>
    <w:rsid w:val="00F87C2C"/>
    <w:rsid w:val="00FE36FD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6F1E"/>
    <w:pPr>
      <w:spacing w:before="100" w:beforeAutospacing="1" w:after="100" w:afterAutospacing="1"/>
      <w:outlineLvl w:val="0"/>
    </w:pPr>
    <w:rPr>
      <w:rFonts w:ascii="Arial" w:hAnsi="Arial" w:cs="Arial"/>
      <w:color w:val="6666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AE6F1E"/>
    <w:pPr>
      <w:spacing w:before="100" w:beforeAutospacing="1" w:after="100" w:afterAutospacing="1"/>
      <w:outlineLvl w:val="1"/>
    </w:pPr>
    <w:rPr>
      <w:rFonts w:ascii="Arial" w:hAnsi="Arial" w:cs="Arial"/>
      <w:color w:val="6666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E6F1E"/>
    <w:pPr>
      <w:spacing w:before="100" w:beforeAutospacing="1" w:after="100" w:afterAutospacing="1"/>
      <w:outlineLvl w:val="2"/>
    </w:pPr>
    <w:rPr>
      <w:rFonts w:ascii="Arial" w:hAnsi="Arial" w:cs="Arial"/>
      <w:color w:val="6666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E6F1E"/>
    <w:pPr>
      <w:spacing w:before="100" w:beforeAutospacing="1" w:after="100" w:afterAutospacing="1"/>
      <w:outlineLvl w:val="3"/>
    </w:pPr>
    <w:rPr>
      <w:rFonts w:ascii="Arial" w:hAnsi="Arial" w:cs="Arial"/>
      <w:color w:val="666633"/>
    </w:rPr>
  </w:style>
  <w:style w:type="paragraph" w:styleId="Heading5">
    <w:name w:val="heading 5"/>
    <w:basedOn w:val="Normal"/>
    <w:link w:val="Heading5Char"/>
    <w:uiPriority w:val="9"/>
    <w:qFormat/>
    <w:rsid w:val="00AE6F1E"/>
    <w:pPr>
      <w:spacing w:before="100" w:beforeAutospacing="1" w:after="100" w:afterAutospacing="1"/>
      <w:outlineLvl w:val="4"/>
    </w:pPr>
    <w:rPr>
      <w:rFonts w:ascii="Arial" w:hAnsi="Arial" w:cs="Arial"/>
      <w:color w:val="666633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AE6F1E"/>
    <w:pPr>
      <w:spacing w:before="100" w:beforeAutospacing="1" w:after="100" w:afterAutospacing="1"/>
      <w:outlineLvl w:val="5"/>
    </w:pPr>
    <w:rPr>
      <w:rFonts w:ascii="Arial" w:hAnsi="Arial" w:cs="Arial"/>
      <w:color w:val="6666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6F1E"/>
    <w:rPr>
      <w:rFonts w:ascii="Arial" w:hAnsi="Arial" w:cs="Arial"/>
      <w:color w:val="6666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6F1E"/>
    <w:rPr>
      <w:rFonts w:ascii="Arial" w:hAnsi="Arial" w:cs="Arial"/>
      <w:color w:val="6666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6F1E"/>
    <w:rPr>
      <w:rFonts w:ascii="Arial" w:hAnsi="Arial" w:cs="Arial"/>
      <w:color w:val="6666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6F1E"/>
    <w:rPr>
      <w:rFonts w:ascii="Arial" w:hAnsi="Arial" w:cs="Arial"/>
      <w:color w:val="6666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6F1E"/>
    <w:rPr>
      <w:rFonts w:ascii="Arial" w:hAnsi="Arial" w:cs="Arial"/>
      <w:color w:val="66663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F1E"/>
    <w:rPr>
      <w:rFonts w:ascii="Arial" w:hAnsi="Arial" w:cs="Arial"/>
      <w:color w:val="666633"/>
    </w:rPr>
  </w:style>
  <w:style w:type="character" w:styleId="Hyperlink">
    <w:name w:val="Hyperlink"/>
    <w:basedOn w:val="DefaultParagraphFont"/>
    <w:uiPriority w:val="99"/>
    <w:unhideWhenUsed/>
    <w:rsid w:val="00AE6F1E"/>
    <w:rPr>
      <w:color w:val="6699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E6F1E"/>
    <w:rPr>
      <w:color w:val="999900"/>
      <w:u w:val="single"/>
    </w:rPr>
  </w:style>
  <w:style w:type="character" w:styleId="HTMLCode">
    <w:name w:val="HTML Code"/>
    <w:basedOn w:val="DefaultParagraphFont"/>
    <w:uiPriority w:val="99"/>
    <w:unhideWhenUsed/>
    <w:rsid w:val="00AE6F1E"/>
    <w:rPr>
      <w:rFonts w:ascii="Courier New" w:eastAsia="Times New Roman" w:hAnsi="Courier New" w:cs="Courier New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"/>
    <w:rsid w:val="00AE6F1E"/>
    <w:pPr>
      <w:spacing w:after="200"/>
      <w:ind w:left="360"/>
    </w:pPr>
    <w:rPr>
      <w:rFonts w:ascii="Arial" w:hAnsi="Arial" w:cs="Arial"/>
      <w:sz w:val="20"/>
      <w:szCs w:val="20"/>
    </w:rPr>
  </w:style>
  <w:style w:type="paragraph" w:customStyle="1" w:styleId="normal2">
    <w:name w:val="normal2"/>
    <w:basedOn w:val="Normal"/>
    <w:rsid w:val="00AE6F1E"/>
    <w:pPr>
      <w:spacing w:after="200"/>
      <w:ind w:left="720"/>
    </w:pPr>
    <w:rPr>
      <w:rFonts w:ascii="Arial" w:hAnsi="Arial" w:cs="Arial"/>
      <w:sz w:val="20"/>
      <w:szCs w:val="20"/>
    </w:rPr>
  </w:style>
  <w:style w:type="paragraph" w:customStyle="1" w:styleId="list1number">
    <w:name w:val="list1number"/>
    <w:basedOn w:val="Normal"/>
    <w:rsid w:val="00AE6F1E"/>
    <w:pPr>
      <w:spacing w:after="100"/>
      <w:ind w:right="360"/>
    </w:pPr>
    <w:rPr>
      <w:rFonts w:ascii="Arial" w:hAnsi="Arial" w:cs="Arial"/>
      <w:sz w:val="20"/>
      <w:szCs w:val="20"/>
    </w:rPr>
  </w:style>
  <w:style w:type="paragraph" w:customStyle="1" w:styleId="list1continue">
    <w:name w:val="list1continue"/>
    <w:basedOn w:val="Normal"/>
    <w:rsid w:val="00AE6F1E"/>
    <w:pPr>
      <w:spacing w:after="120"/>
      <w:ind w:left="1080" w:right="360"/>
    </w:pPr>
    <w:rPr>
      <w:rFonts w:ascii="Arial" w:hAnsi="Arial" w:cs="Arial"/>
      <w:sz w:val="20"/>
      <w:szCs w:val="20"/>
    </w:rPr>
  </w:style>
  <w:style w:type="paragraph" w:customStyle="1" w:styleId="list2number">
    <w:name w:val="list2number"/>
    <w:basedOn w:val="Normal"/>
    <w:rsid w:val="00AE6F1E"/>
    <w:pPr>
      <w:spacing w:after="100"/>
      <w:ind w:left="2160" w:right="360" w:hanging="360"/>
    </w:pPr>
    <w:rPr>
      <w:rFonts w:ascii="Arial" w:hAnsi="Arial" w:cs="Arial"/>
      <w:sz w:val="20"/>
      <w:szCs w:val="20"/>
    </w:rPr>
  </w:style>
  <w:style w:type="paragraph" w:customStyle="1" w:styleId="small">
    <w:name w:val="small"/>
    <w:basedOn w:val="Normal"/>
    <w:rsid w:val="00AE6F1E"/>
    <w:pPr>
      <w:spacing w:after="200"/>
    </w:pPr>
    <w:rPr>
      <w:rFonts w:ascii="Arial" w:hAnsi="Arial" w:cs="Arial"/>
      <w:sz w:val="16"/>
      <w:szCs w:val="16"/>
    </w:rPr>
  </w:style>
  <w:style w:type="paragraph" w:customStyle="1" w:styleId="mstheme-bannertxt">
    <w:name w:val="mstheme-bannertxt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g">
    <w:name w:val="mstheme-bannertxt-g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s">
    <w:name w:val="mstheme-bannertxt-s"/>
    <w:basedOn w:val="Normal"/>
    <w:rsid w:val="00AE6F1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horiz-navtxt">
    <w:name w:val="mstheme-horiz-navtxt"/>
    <w:basedOn w:val="Normal"/>
    <w:rsid w:val="00AE6F1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horiz-navtxt-g">
    <w:name w:val="mstheme-horiz-navtxt-g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horiz-navtxt-gs">
    <w:name w:val="mstheme-horiz-navtxt-gs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navtxthome">
    <w:name w:val="mstheme-navtxthome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home-g">
    <w:name w:val="mstheme-navtxthome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next">
    <w:name w:val="mstheme-navtxtnext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next-g">
    <w:name w:val="mstheme-navtxtnext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prev">
    <w:name w:val="mstheme-navtxtprev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prev-g">
    <w:name w:val="mstheme-navtxtprev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up">
    <w:name w:val="mstheme-navtxtup"/>
    <w:basedOn w:val="Normal"/>
    <w:rsid w:val="00AE6F1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up-g">
    <w:name w:val="mstheme-navtxtup-g"/>
    <w:basedOn w:val="Normal"/>
    <w:rsid w:val="00AE6F1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topbar-font">
    <w:name w:val="mstheme-topbar-font"/>
    <w:basedOn w:val="Normal"/>
    <w:rsid w:val="00AE6F1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topbar-font-g">
    <w:name w:val="mstheme-topbar-font-g"/>
    <w:basedOn w:val="Normal"/>
    <w:rsid w:val="00AE6F1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vert-navtxt">
    <w:name w:val="mstheme-vert-navtxt"/>
    <w:basedOn w:val="Normal"/>
    <w:rsid w:val="00AE6F1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vert-navtxt-g">
    <w:name w:val="mstheme-vert-navtxt-g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vert-navtxt-gs">
    <w:name w:val="mstheme-vert-navtxt-gs"/>
    <w:basedOn w:val="Normal"/>
    <w:rsid w:val="00AE6F1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underline">
    <w:name w:val="underline"/>
    <w:basedOn w:val="Normal"/>
    <w:rsid w:val="00AE6F1E"/>
    <w:pPr>
      <w:pBdr>
        <w:top w:val="single" w:sz="2" w:space="0" w:color="666633"/>
        <w:left w:val="single" w:sz="2" w:space="0" w:color="666633"/>
        <w:bottom w:val="single" w:sz="4" w:space="0" w:color="666633"/>
        <w:right w:val="single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overline">
    <w:name w:val="overline"/>
    <w:basedOn w:val="Normal"/>
    <w:rsid w:val="00AE6F1E"/>
    <w:pPr>
      <w:pBdr>
        <w:top w:val="dashed" w:sz="4" w:space="0" w:color="666633"/>
        <w:left w:val="dashed" w:sz="2" w:space="0" w:color="666633"/>
        <w:bottom w:val="dashed" w:sz="2" w:space="0" w:color="666633"/>
        <w:right w:val="dashed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sidepad">
    <w:name w:val="sidepad"/>
    <w:basedOn w:val="Normal"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italic">
    <w:name w:val="italic"/>
    <w:basedOn w:val="Normal"/>
    <w:rsid w:val="00AE6F1E"/>
    <w:pPr>
      <w:spacing w:after="200"/>
    </w:pPr>
    <w:rPr>
      <w:rFonts w:ascii="Arial" w:hAnsi="Arial" w:cs="Arial"/>
      <w:i/>
      <w:iCs/>
      <w:sz w:val="20"/>
      <w:szCs w:val="20"/>
    </w:rPr>
  </w:style>
  <w:style w:type="paragraph" w:customStyle="1" w:styleId="column-margin">
    <w:name w:val="column-margin"/>
    <w:basedOn w:val="Normal"/>
    <w:rsid w:val="00AE6F1E"/>
    <w:pPr>
      <w:spacing w:after="200"/>
    </w:pPr>
    <w:rPr>
      <w:rFonts w:ascii="Arial" w:hAnsi="Arial" w:cs="Arial"/>
      <w:sz w:val="20"/>
      <w:szCs w:val="20"/>
    </w:rPr>
  </w:style>
  <w:style w:type="paragraph" w:customStyle="1" w:styleId="survey-th">
    <w:name w:val="survey-th"/>
    <w:basedOn w:val="Normal"/>
    <w:rsid w:val="00AE6F1E"/>
    <w:pPr>
      <w:pBdr>
        <w:top w:val="single" w:sz="4" w:space="0" w:color="000000"/>
        <w:bottom w:val="single" w:sz="4" w:space="0" w:color="000000"/>
      </w:pBdr>
      <w:spacing w:after="200"/>
    </w:pPr>
    <w:rPr>
      <w:rFonts w:ascii="Arial" w:hAnsi="Arial" w:cs="Arial"/>
      <w:color w:val="000000"/>
      <w:sz w:val="20"/>
      <w:szCs w:val="20"/>
    </w:rPr>
  </w:style>
  <w:style w:type="character" w:customStyle="1" w:styleId="directory">
    <w:name w:val="directory"/>
    <w:basedOn w:val="DefaultParagraphFont"/>
    <w:rsid w:val="00AE6F1E"/>
    <w:rPr>
      <w:rFonts w:ascii="Times New Roman" w:hAnsi="Times New Roman" w:cs="Times New Roman" w:hint="default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AE6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19B6-D19F-4540-9F88-A66DABB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CHIEF:</vt:lpstr>
    </vt:vector>
  </TitlesOfParts>
  <Company>The City of San Diego</Company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CHIEF:</dc:title>
  <dc:creator>mstephens</dc:creator>
  <cp:lastModifiedBy>CHackney</cp:lastModifiedBy>
  <cp:revision>25</cp:revision>
  <cp:lastPrinted>2009-01-16T17:18:00Z</cp:lastPrinted>
  <dcterms:created xsi:type="dcterms:W3CDTF">2012-03-23T17:24:00Z</dcterms:created>
  <dcterms:modified xsi:type="dcterms:W3CDTF">2015-04-14T17:22:00Z</dcterms:modified>
</cp:coreProperties>
</file>